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3A" w:rsidRDefault="0036103A" w:rsidP="0036103A">
      <w:pPr>
        <w:pStyle w:val="a5"/>
        <w:shd w:val="clear" w:color="auto" w:fill="FFFFFF"/>
        <w:spacing w:before="0" w:beforeAutospacing="0" w:after="185" w:afterAutospacing="0" w:line="314" w:lineRule="atLeast"/>
        <w:jc w:val="center"/>
        <w:rPr>
          <w:rFonts w:ascii="Arial" w:hAnsi="Arial" w:cs="Arial"/>
          <w:shd w:val="clear" w:color="auto" w:fill="FFFFFF"/>
        </w:rPr>
      </w:pPr>
    </w:p>
    <w:p w:rsidR="0036103A" w:rsidRDefault="0036103A" w:rsidP="0036103A">
      <w:pPr>
        <w:pStyle w:val="a5"/>
        <w:shd w:val="clear" w:color="auto" w:fill="FFFFFF"/>
        <w:spacing w:before="0" w:beforeAutospacing="0" w:after="185" w:afterAutospacing="0" w:line="314" w:lineRule="atLeast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Выбор страховой медицинской организации</w:t>
      </w:r>
    </w:p>
    <w:p w:rsidR="00464D1B" w:rsidRPr="0036103A" w:rsidRDefault="0036103A" w:rsidP="002E487A">
      <w:pPr>
        <w:pStyle w:val="a5"/>
        <w:shd w:val="clear" w:color="auto" w:fill="FFFFFF"/>
        <w:spacing w:before="0" w:beforeAutospacing="0" w:after="185" w:afterAutospacing="0" w:line="314" w:lineRule="atLeast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</w:r>
      <w:r w:rsidRPr="0036103A">
        <w:rPr>
          <w:rFonts w:ascii="Arial" w:hAnsi="Arial" w:cs="Arial"/>
          <w:shd w:val="clear" w:color="auto" w:fill="FFFFFF"/>
        </w:rPr>
        <w:t>П</w:t>
      </w:r>
      <w:r w:rsidR="00464D1B" w:rsidRPr="0036103A">
        <w:rPr>
          <w:rFonts w:ascii="Arial" w:hAnsi="Arial" w:cs="Arial"/>
        </w:rPr>
        <w:t>раво</w:t>
      </w:r>
      <w:r w:rsidRPr="0036103A">
        <w:rPr>
          <w:rFonts w:ascii="Arial" w:hAnsi="Arial" w:cs="Arial"/>
        </w:rPr>
        <w:t xml:space="preserve"> гражданина на</w:t>
      </w:r>
      <w:r w:rsidR="00464D1B" w:rsidRPr="0036103A">
        <w:rPr>
          <w:rFonts w:ascii="Arial" w:hAnsi="Arial" w:cs="Arial"/>
        </w:rPr>
        <w:t xml:space="preserve"> выбор</w:t>
      </w:r>
      <w:r w:rsidR="002E487A" w:rsidRPr="0036103A">
        <w:rPr>
          <w:rFonts w:ascii="Arial" w:hAnsi="Arial" w:cs="Arial"/>
        </w:rPr>
        <w:t xml:space="preserve"> или замен</w:t>
      </w:r>
      <w:r w:rsidRPr="0036103A">
        <w:rPr>
          <w:rFonts w:ascii="Arial" w:hAnsi="Arial" w:cs="Arial"/>
        </w:rPr>
        <w:t>у</w:t>
      </w:r>
      <w:r w:rsidR="00464D1B" w:rsidRPr="0036103A">
        <w:rPr>
          <w:rFonts w:ascii="Arial" w:hAnsi="Arial" w:cs="Arial"/>
        </w:rPr>
        <w:t xml:space="preserve"> страховой медицинской организации определено Федеральным законом «Об обязательном медицинском страховании в РФ» от 29.11.2010 г. № 326-ФЗ.</w:t>
      </w:r>
      <w:r w:rsidRPr="0036103A">
        <w:rPr>
          <w:rFonts w:ascii="Arial" w:hAnsi="Arial" w:cs="Arial"/>
        </w:rPr>
        <w:t xml:space="preserve"> Данным  Федеральным законом так же определен порядок выбора или замены страховой медицинской организации. </w:t>
      </w:r>
    </w:p>
    <w:p w:rsidR="00464D1B" w:rsidRPr="0036103A" w:rsidRDefault="0036103A" w:rsidP="0036103A">
      <w:pPr>
        <w:pStyle w:val="a5"/>
        <w:shd w:val="clear" w:color="auto" w:fill="FFFFFF"/>
        <w:spacing w:before="0" w:beforeAutospacing="0" w:after="185" w:afterAutospacing="0" w:line="31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4D1B" w:rsidRPr="0036103A">
        <w:rPr>
          <w:rFonts w:ascii="Arial" w:hAnsi="Arial" w:cs="Arial"/>
        </w:rPr>
        <w:t>Для реализации данного права обратитесь в выбранную страховую медицинскую организацию (</w:t>
      </w:r>
      <w:r w:rsidRPr="0036103A">
        <w:rPr>
          <w:rFonts w:ascii="Arial" w:hAnsi="Arial" w:cs="Arial"/>
        </w:rPr>
        <w:t xml:space="preserve">далее - </w:t>
      </w:r>
      <w:r w:rsidR="00464D1B" w:rsidRPr="0036103A">
        <w:rPr>
          <w:rFonts w:ascii="Arial" w:hAnsi="Arial" w:cs="Arial"/>
        </w:rPr>
        <w:t xml:space="preserve">СМО), работающую в системе обязательного медицинского страхования (ОМС) на территории вашего региона проживания. Реестр СМО, </w:t>
      </w:r>
      <w:proofErr w:type="gramStart"/>
      <w:r w:rsidR="00464D1B" w:rsidRPr="0036103A">
        <w:rPr>
          <w:rFonts w:ascii="Arial" w:hAnsi="Arial" w:cs="Arial"/>
        </w:rPr>
        <w:t>работающих</w:t>
      </w:r>
      <w:proofErr w:type="gramEnd"/>
      <w:r w:rsidR="00464D1B" w:rsidRPr="0036103A">
        <w:rPr>
          <w:rFonts w:ascii="Arial" w:hAnsi="Arial" w:cs="Arial"/>
        </w:rPr>
        <w:t xml:space="preserve"> в субъекте, размещен на сайте регионального фонда ОМС. </w:t>
      </w:r>
    </w:p>
    <w:p w:rsidR="002E487A" w:rsidRPr="0036103A" w:rsidRDefault="0036103A" w:rsidP="0036103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487A" w:rsidRPr="0036103A">
        <w:rPr>
          <w:rFonts w:ascii="Arial" w:hAnsi="Arial" w:cs="Arial"/>
        </w:rPr>
        <w:t>Выбор или замена СМО осуществляется застрахованным лицом,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после приобретения им дееспособности в полном объеме до достижения совершеннолетия – его родителями или другими законными представителями), путем обращения в СМО.</w:t>
      </w:r>
    </w:p>
    <w:p w:rsidR="0036103A" w:rsidRPr="0036103A" w:rsidRDefault="003A2FC1" w:rsidP="0036103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487A" w:rsidRPr="0036103A">
        <w:rPr>
          <w:rFonts w:ascii="Arial" w:hAnsi="Arial" w:cs="Arial"/>
        </w:rPr>
        <w:t xml:space="preserve">Для выбора или замены СМО застрахованное лицо лично или через своего представителя обращается в </w:t>
      </w:r>
      <w:proofErr w:type="gramStart"/>
      <w:r w:rsidR="002E487A" w:rsidRPr="0036103A">
        <w:rPr>
          <w:rFonts w:ascii="Arial" w:hAnsi="Arial" w:cs="Arial"/>
        </w:rPr>
        <w:t>выбранну</w:t>
      </w:r>
      <w:r w:rsidR="0036103A" w:rsidRPr="0036103A">
        <w:rPr>
          <w:rFonts w:ascii="Arial" w:hAnsi="Arial" w:cs="Arial"/>
        </w:rPr>
        <w:t>ю</w:t>
      </w:r>
      <w:proofErr w:type="gramEnd"/>
      <w:r w:rsidR="0036103A" w:rsidRPr="0036103A">
        <w:rPr>
          <w:rFonts w:ascii="Arial" w:hAnsi="Arial" w:cs="Arial"/>
        </w:rPr>
        <w:t xml:space="preserve"> им СМО для заполнения з</w:t>
      </w:r>
      <w:r w:rsidR="002E487A" w:rsidRPr="0036103A">
        <w:rPr>
          <w:rFonts w:ascii="Arial" w:hAnsi="Arial" w:cs="Arial"/>
        </w:rPr>
        <w:t>аявлени</w:t>
      </w:r>
      <w:r w:rsidR="0036103A" w:rsidRPr="0036103A">
        <w:rPr>
          <w:rFonts w:ascii="Arial" w:hAnsi="Arial" w:cs="Arial"/>
        </w:rPr>
        <w:t>я</w:t>
      </w:r>
      <w:r w:rsidR="002E487A" w:rsidRPr="0036103A">
        <w:rPr>
          <w:rFonts w:ascii="Arial" w:hAnsi="Arial" w:cs="Arial"/>
        </w:rPr>
        <w:t xml:space="preserve"> установленной формы </w:t>
      </w:r>
      <w:r w:rsidR="0036103A" w:rsidRPr="0036103A">
        <w:rPr>
          <w:rFonts w:ascii="Arial" w:hAnsi="Arial" w:cs="Arial"/>
        </w:rPr>
        <w:t xml:space="preserve">(предоставят в СМО). </w:t>
      </w:r>
    </w:p>
    <w:p w:rsidR="002E487A" w:rsidRPr="0036103A" w:rsidRDefault="003A2FC1" w:rsidP="0036103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487A" w:rsidRPr="0036103A">
        <w:rPr>
          <w:rFonts w:ascii="Arial" w:hAnsi="Arial" w:cs="Arial"/>
        </w:rPr>
        <w:t>Замену СМО застрахованное лицо может осуществить, начиная с календарного года, следующего за годом, в котором реализовано право выбора СМО за исключением случаев смены места жительства или прекращения действия договора о финансовом обеспечении обязательного медицинского страхования.</w:t>
      </w:r>
    </w:p>
    <w:p w:rsidR="002E487A" w:rsidRPr="0036103A" w:rsidRDefault="003A2FC1" w:rsidP="0036103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487A" w:rsidRPr="0036103A">
        <w:rPr>
          <w:rFonts w:ascii="Arial" w:hAnsi="Arial" w:cs="Arial"/>
        </w:rPr>
        <w:t>Замену СМО застрахованное лицо имеет право осуществлять один раз в течение календарного года, не позднее 1 ноября, либо чаще, в случае изменения места жительства или прекращения действия договора о финансовом обеспечении обязательного медицинского страхования, путем подачи заявления о выборе (замене) СМО в выбранную страховую медицинскую организацию.</w:t>
      </w:r>
    </w:p>
    <w:p w:rsidR="0036103A" w:rsidRPr="0036103A" w:rsidRDefault="003A2FC1" w:rsidP="0036103A">
      <w:pPr>
        <w:ind w:left="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6103A" w:rsidRPr="0036103A">
        <w:rPr>
          <w:rFonts w:ascii="Arial" w:hAnsi="Arial" w:cs="Arial"/>
          <w:sz w:val="24"/>
          <w:szCs w:val="24"/>
        </w:rPr>
        <w:t>Если в установленные сроки (до 1 ноября) гражданин не сделал выбора о замене страховой медицинской организации, то на следующий год он считается застрахованным в той же страховой медицинской организации, в которой был застрахован ранее.</w:t>
      </w:r>
    </w:p>
    <w:p w:rsidR="0036103A" w:rsidRPr="0036103A" w:rsidRDefault="003A2FC1" w:rsidP="0036103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103A" w:rsidRPr="0036103A">
        <w:rPr>
          <w:rFonts w:ascii="Arial" w:hAnsi="Arial" w:cs="Arial"/>
        </w:rPr>
        <w:t xml:space="preserve">В случае изменения места жительства и отсутствия СМО, в </w:t>
      </w:r>
      <w:proofErr w:type="gramStart"/>
      <w:r w:rsidR="0036103A" w:rsidRPr="0036103A">
        <w:rPr>
          <w:rFonts w:ascii="Arial" w:hAnsi="Arial" w:cs="Arial"/>
        </w:rPr>
        <w:t>которой</w:t>
      </w:r>
      <w:proofErr w:type="gramEnd"/>
      <w:r w:rsidR="0036103A" w:rsidRPr="0036103A">
        <w:rPr>
          <w:rFonts w:ascii="Arial" w:hAnsi="Arial" w:cs="Arial"/>
        </w:rPr>
        <w:t xml:space="preserve"> ранее был застрахован гражданин, застрахованное лицо осуществляет выбор СМО по новому месту жительства в течение одного месяца.</w:t>
      </w:r>
    </w:p>
    <w:p w:rsidR="0036103A" w:rsidRPr="0036103A" w:rsidRDefault="003A2FC1" w:rsidP="003A2FC1">
      <w:pPr>
        <w:ind w:left="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6103A" w:rsidRPr="0036103A">
        <w:rPr>
          <w:rFonts w:ascii="Arial" w:hAnsi="Arial" w:cs="Arial"/>
          <w:sz w:val="24"/>
          <w:szCs w:val="24"/>
        </w:rPr>
        <w:t>Делая выбор в пользу той или иной страховой медицинской организации (СМО), необходимо помнить, что СМО не просто выдает полисы обязательного медицинского страхования, а становится Вашим надёжным помощником и защитником в сфере обязательного медицинского страхования.</w:t>
      </w:r>
    </w:p>
    <w:p w:rsidR="00464D1B" w:rsidRPr="0036103A" w:rsidRDefault="00464D1B" w:rsidP="0036103A">
      <w:pPr>
        <w:pStyle w:val="s1"/>
        <w:shd w:val="clear" w:color="auto" w:fill="FFFFFF"/>
        <w:jc w:val="both"/>
        <w:rPr>
          <w:rFonts w:ascii="Arial" w:hAnsi="Arial" w:cs="Arial"/>
          <w:shd w:val="clear" w:color="auto" w:fill="FFFFFF"/>
        </w:rPr>
      </w:pPr>
    </w:p>
    <w:sectPr w:rsidR="00464D1B" w:rsidRPr="0036103A" w:rsidSect="0036103A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74A2"/>
    <w:rsid w:val="001F74A2"/>
    <w:rsid w:val="002E487A"/>
    <w:rsid w:val="002F6559"/>
    <w:rsid w:val="0032159B"/>
    <w:rsid w:val="003248DF"/>
    <w:rsid w:val="0036103A"/>
    <w:rsid w:val="003A2FC1"/>
    <w:rsid w:val="00464D1B"/>
    <w:rsid w:val="005F7340"/>
    <w:rsid w:val="006F379C"/>
    <w:rsid w:val="00784A8F"/>
    <w:rsid w:val="0098236E"/>
    <w:rsid w:val="00995F0E"/>
    <w:rsid w:val="00AB7732"/>
    <w:rsid w:val="00B76AEF"/>
    <w:rsid w:val="00C76E9A"/>
    <w:rsid w:val="00E1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1077" w:right="4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F74A2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1F74A2"/>
  </w:style>
  <w:style w:type="character" w:styleId="a3">
    <w:name w:val="Emphasis"/>
    <w:basedOn w:val="a0"/>
    <w:uiPriority w:val="20"/>
    <w:qFormat/>
    <w:rsid w:val="001F74A2"/>
    <w:rPr>
      <w:i/>
      <w:iCs/>
    </w:rPr>
  </w:style>
  <w:style w:type="character" w:styleId="a4">
    <w:name w:val="Hyperlink"/>
    <w:basedOn w:val="a0"/>
    <w:uiPriority w:val="99"/>
    <w:semiHidden/>
    <w:unhideWhenUsed/>
    <w:rsid w:val="002F655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64D1B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61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User421</dc:creator>
  <cp:lastModifiedBy>User421</cp:lastModifiedBy>
  <cp:revision>3</cp:revision>
  <dcterms:created xsi:type="dcterms:W3CDTF">2024-07-19T04:59:00Z</dcterms:created>
  <dcterms:modified xsi:type="dcterms:W3CDTF">2024-07-19T05:22:00Z</dcterms:modified>
</cp:coreProperties>
</file>